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6B8C6" w14:textId="4DB6E6EB" w:rsidR="006D1BA0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оказания услуг по сопровождению </w:t>
      </w:r>
      <w:r w:rsidR="00553943">
        <w:rPr>
          <w:rFonts w:ascii="Times New Roman" w:hAnsi="Times New Roman" w:cs="Times New Roman"/>
          <w:b/>
          <w:bCs/>
          <w:sz w:val="24"/>
          <w:szCs w:val="24"/>
        </w:rPr>
        <w:t>и присмотру за ребенком</w:t>
      </w:r>
    </w:p>
    <w:p w14:paraId="06BF3FAD" w14:textId="77777777" w:rsidR="006D1BA0" w:rsidRDefault="00000000">
      <w:pPr>
        <w:spacing w:before="160" w:line="27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направляет настоящую оферту, 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Заказчик </w:t>
      </w:r>
      <w:r>
        <w:rPr>
          <w:rFonts w:ascii="Times New Roman" w:hAnsi="Times New Roman" w:cs="Times New Roman"/>
          <w:sz w:val="24"/>
          <w:szCs w:val="24"/>
        </w:rPr>
        <w:t>акцептует её на указанных ниже условиях:</w:t>
      </w:r>
    </w:p>
    <w:p w14:paraId="71FA9035" w14:textId="77777777" w:rsidR="006D1BA0" w:rsidRDefault="00000000">
      <w:pPr>
        <w:pStyle w:val="a8"/>
        <w:spacing w:before="120" w:beforeAutospacing="0" w:after="120" w:afterAutospacing="0" w:line="15" w:lineRule="atLeast"/>
        <w:jc w:val="center"/>
        <w:rPr>
          <w:lang w:val="ru-RU"/>
        </w:rPr>
      </w:pPr>
      <w:r>
        <w:rPr>
          <w:b/>
          <w:bCs/>
          <w:color w:val="000000"/>
          <w:lang w:val="ru-RU"/>
        </w:rPr>
        <w:t>Термины</w:t>
      </w:r>
    </w:p>
    <w:p w14:paraId="347B4295" w14:textId="77777777" w:rsidR="006D1BA0" w:rsidRPr="00EF2C28" w:rsidRDefault="00000000">
      <w:pPr>
        <w:pStyle w:val="a8"/>
        <w:spacing w:before="120" w:beforeAutospacing="0" w:after="120" w:afterAutospacing="0" w:line="15" w:lineRule="atLeast"/>
        <w:jc w:val="both"/>
        <w:rPr>
          <w:lang w:val="ru-RU"/>
        </w:rPr>
      </w:pPr>
      <w:r>
        <w:rPr>
          <w:b/>
          <w:bCs/>
          <w:color w:val="000000"/>
          <w:lang w:val="ru-RU"/>
        </w:rPr>
        <w:t xml:space="preserve">Исполнитель </w:t>
      </w:r>
      <w:r>
        <w:rPr>
          <w:color w:val="000000"/>
          <w:lang w:val="ru-RU"/>
        </w:rPr>
        <w:t xml:space="preserve">- физическое лицо, зарегистрированное в качестве самозанятого или индивидуального предпринимателя, </w:t>
      </w:r>
      <w:r w:rsidRPr="00EF2C28">
        <w:rPr>
          <w:color w:val="000000"/>
          <w:lang w:val="ru-RU"/>
        </w:rPr>
        <w:t>оказывающее услуги в области сопровождения детей. Реквизиты Исполнителя указаны в разделе 9 Договора.</w:t>
      </w:r>
    </w:p>
    <w:p w14:paraId="77B61562" w14:textId="77777777" w:rsidR="006D1BA0" w:rsidRPr="00EF2C28" w:rsidRDefault="00000000">
      <w:pPr>
        <w:pStyle w:val="a8"/>
        <w:spacing w:before="120" w:beforeAutospacing="0" w:after="120" w:afterAutospacing="0" w:line="15" w:lineRule="atLeast"/>
        <w:jc w:val="both"/>
        <w:rPr>
          <w:color w:val="000000"/>
          <w:lang w:val="ru-RU"/>
        </w:rPr>
      </w:pPr>
      <w:r w:rsidRPr="00EF2C28">
        <w:rPr>
          <w:b/>
          <w:bCs/>
          <w:color w:val="000000"/>
          <w:lang w:val="ru-RU"/>
        </w:rPr>
        <w:t xml:space="preserve">Сервис </w:t>
      </w:r>
      <w:r w:rsidRPr="00EF2C28">
        <w:rPr>
          <w:color w:val="000000"/>
          <w:lang w:val="ru-RU"/>
        </w:rPr>
        <w:t xml:space="preserve">- онлайн-сервис в сети Интернет по адресу </w:t>
      </w:r>
      <w:hyperlink r:id="rId7" w:history="1">
        <w:r w:rsidR="006D1BA0" w:rsidRPr="00EF2C28">
          <w:rPr>
            <w:rStyle w:val="a3"/>
            <w:lang w:val="ru-RU"/>
          </w:rPr>
          <w:t>https://автоняня.рф/</w:t>
        </w:r>
      </w:hyperlink>
      <w:r w:rsidRPr="00EF2C28">
        <w:rPr>
          <w:color w:val="000000"/>
          <w:lang w:val="ru-RU"/>
        </w:rPr>
        <w:t>, позволяющий любому желающему подобрать Исполнителя для оказаний услуг по сопровождению детей, организовывающий оказание услуг и их оплату.</w:t>
      </w:r>
    </w:p>
    <w:p w14:paraId="1F5F46D7" w14:textId="77777777" w:rsidR="006D1BA0" w:rsidRPr="00EF2C28" w:rsidRDefault="00000000">
      <w:pPr>
        <w:pStyle w:val="a8"/>
        <w:spacing w:before="120" w:beforeAutospacing="0" w:after="120" w:afterAutospacing="0" w:line="15" w:lineRule="atLeast"/>
        <w:jc w:val="both"/>
        <w:rPr>
          <w:lang w:val="ru-RU"/>
        </w:rPr>
      </w:pPr>
      <w:r w:rsidRPr="00EF2C28">
        <w:rPr>
          <w:b/>
          <w:bCs/>
          <w:color w:val="000000"/>
          <w:lang w:val="ru-RU"/>
        </w:rPr>
        <w:t>Заказчик</w:t>
      </w:r>
      <w:r w:rsidRPr="00EF2C28">
        <w:rPr>
          <w:color w:val="000000"/>
          <w:lang w:val="ru-RU"/>
        </w:rPr>
        <w:t xml:space="preserve"> - физическое лицо, совершившее покупку услуг Исполнителя по сопровождению детей посредством Сервиса. Реквизиты Заказчика указаны в разделе 9 Договора.</w:t>
      </w:r>
    </w:p>
    <w:p w14:paraId="252D71DC" w14:textId="77777777" w:rsidR="006D1BA0" w:rsidRPr="00EF2C28" w:rsidRDefault="00000000">
      <w:pPr>
        <w:pStyle w:val="a8"/>
        <w:spacing w:before="120" w:beforeAutospacing="0" w:after="120" w:afterAutospacing="0" w:line="15" w:lineRule="atLeast"/>
        <w:jc w:val="both"/>
        <w:rPr>
          <w:color w:val="000000"/>
          <w:sz w:val="22"/>
          <w:szCs w:val="22"/>
          <w:lang w:val="ru-RU"/>
        </w:rPr>
      </w:pPr>
      <w:r w:rsidRPr="00EF2C28">
        <w:rPr>
          <w:b/>
          <w:bCs/>
          <w:color w:val="000000"/>
          <w:lang w:val="ru-RU"/>
        </w:rPr>
        <w:t xml:space="preserve">Ребёнок </w:t>
      </w:r>
      <w:r w:rsidRPr="00EF2C28">
        <w:rPr>
          <w:color w:val="000000"/>
          <w:lang w:val="ru-RU"/>
        </w:rPr>
        <w:t>- несовершеннолетний ребёнок Заказчика, для которого Заказчик приобрёл услуги Исполнителя.</w:t>
      </w:r>
    </w:p>
    <w:p w14:paraId="4369044C" w14:textId="77777777" w:rsidR="006D1BA0" w:rsidRPr="00EF2C28" w:rsidRDefault="00000000">
      <w:pPr>
        <w:pStyle w:val="ac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C28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2DB2A3A9" w14:textId="77777777" w:rsidR="006D1BA0" w:rsidRPr="00EF2C28" w:rsidRDefault="006D1BA0">
      <w:pPr>
        <w:pStyle w:val="Default"/>
      </w:pPr>
    </w:p>
    <w:p w14:paraId="63C56275" w14:textId="32789228" w:rsidR="006D1BA0" w:rsidRPr="00EF2C28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C28">
        <w:rPr>
          <w:rFonts w:ascii="Times New Roman" w:hAnsi="Times New Roman" w:cs="Times New Roman"/>
          <w:sz w:val="24"/>
          <w:szCs w:val="24"/>
        </w:rPr>
        <w:t xml:space="preserve">1.1. Исполнитель по заказу Заказчика обязуется оказать услуги по сопровождению </w:t>
      </w:r>
      <w:r w:rsidR="00553943" w:rsidRPr="00EF2C28">
        <w:rPr>
          <w:rFonts w:ascii="Times New Roman" w:hAnsi="Times New Roman" w:cs="Times New Roman"/>
          <w:sz w:val="24"/>
          <w:szCs w:val="24"/>
        </w:rPr>
        <w:t xml:space="preserve">и </w:t>
      </w:r>
      <w:r w:rsidRPr="00EF2C28">
        <w:rPr>
          <w:rFonts w:ascii="Times New Roman" w:hAnsi="Times New Roman" w:cs="Times New Roman"/>
          <w:sz w:val="24"/>
          <w:szCs w:val="24"/>
        </w:rPr>
        <w:t>присмотру за Ребёнком</w:t>
      </w:r>
      <w:r w:rsidR="00553943" w:rsidRPr="00EF2C28">
        <w:rPr>
          <w:rFonts w:ascii="Times New Roman" w:hAnsi="Times New Roman" w:cs="Times New Roman"/>
          <w:sz w:val="24"/>
          <w:szCs w:val="24"/>
        </w:rPr>
        <w:t>, в том числе</w:t>
      </w:r>
      <w:r w:rsidRPr="00EF2C28">
        <w:rPr>
          <w:rFonts w:ascii="Times New Roman" w:hAnsi="Times New Roman" w:cs="Times New Roman"/>
          <w:sz w:val="24"/>
          <w:szCs w:val="24"/>
        </w:rPr>
        <w:t xml:space="preserve"> во время перевозки Ребёнка автотранспортом, а Заказчик обязуется принять и оплатить услуги Исполнителя в порядке, предусмотренном настоящим договором.   </w:t>
      </w:r>
    </w:p>
    <w:p w14:paraId="5F67986D" w14:textId="608EA98C" w:rsidR="006D1BA0" w:rsidRPr="00EF2C28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C28">
        <w:rPr>
          <w:rFonts w:ascii="Times New Roman" w:hAnsi="Times New Roman" w:cs="Times New Roman"/>
          <w:sz w:val="24"/>
          <w:szCs w:val="24"/>
        </w:rPr>
        <w:t>1.2. Заказ оформляется по форме Сервиса и направляется Исполнителю посредством информационных ресурсов Сервиса (по тексту – Заказ)</w:t>
      </w:r>
      <w:r w:rsidR="00553943" w:rsidRPr="00EF2C28">
        <w:rPr>
          <w:rFonts w:ascii="Times New Roman" w:hAnsi="Times New Roman" w:cs="Times New Roman"/>
          <w:sz w:val="24"/>
          <w:szCs w:val="24"/>
        </w:rPr>
        <w:t xml:space="preserve"> или через мессенджеры, электронную почту</w:t>
      </w:r>
    </w:p>
    <w:p w14:paraId="265F0809" w14:textId="77777777" w:rsidR="006D1BA0" w:rsidRPr="00EF2C28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C28">
        <w:rPr>
          <w:rFonts w:ascii="Times New Roman" w:hAnsi="Times New Roman" w:cs="Times New Roman"/>
          <w:sz w:val="24"/>
          <w:szCs w:val="24"/>
        </w:rPr>
        <w:t>1.3. В Заказе указывается информация, необходимая для исполнения Заказа (маршрут, имена и количество детей, дата и время предоставления услуг, ФИО контактного лица для связи, номер телефона, пожелания и т.п.).</w:t>
      </w:r>
    </w:p>
    <w:p w14:paraId="26C3F978" w14:textId="3DEF92CA" w:rsidR="006D1BA0" w:rsidRPr="00EF2C28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C28">
        <w:rPr>
          <w:rFonts w:ascii="Times New Roman" w:hAnsi="Times New Roman" w:cs="Times New Roman"/>
          <w:sz w:val="24"/>
          <w:szCs w:val="24"/>
        </w:rPr>
        <w:t xml:space="preserve">1.4. Договор вступает в силу с момента </w:t>
      </w:r>
      <w:r w:rsidR="00553943" w:rsidRPr="00EF2C28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EF2C28">
        <w:rPr>
          <w:rFonts w:ascii="Times New Roman" w:hAnsi="Times New Roman" w:cs="Times New Roman"/>
          <w:sz w:val="24"/>
          <w:szCs w:val="24"/>
        </w:rPr>
        <w:t>Заказчиком Заказа и подтверждения условий оказания услуг по сопровождению Ребенка в порядке, установленным настоящим Договором.</w:t>
      </w:r>
    </w:p>
    <w:p w14:paraId="2AE0408E" w14:textId="77777777" w:rsidR="006D1BA0" w:rsidRPr="00EF2C28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C28">
        <w:rPr>
          <w:rFonts w:ascii="Times New Roman" w:hAnsi="Times New Roman" w:cs="Times New Roman"/>
          <w:sz w:val="24"/>
          <w:szCs w:val="24"/>
        </w:rPr>
        <w:t>1.5. Передача Ребенка и начало оказания услуг по сопровождению и присмотру за Ребенком во время перевозки Ребенка автотранспортом является дополнительным подтверждением Заказчиком условий Договора.</w:t>
      </w:r>
    </w:p>
    <w:p w14:paraId="14A9B36B" w14:textId="77777777" w:rsidR="006D1BA0" w:rsidRPr="00EF2C28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C28">
        <w:rPr>
          <w:rFonts w:ascii="Times New Roman" w:hAnsi="Times New Roman" w:cs="Times New Roman"/>
          <w:sz w:val="24"/>
          <w:szCs w:val="24"/>
        </w:rPr>
        <w:t xml:space="preserve">1.6. Условия оказания услуг по сопровождению Ребенка согласовываются и подтверждаются Заказчиком путем подтверждения Заказчиком в мессенджере или </w:t>
      </w:r>
      <w:proofErr w:type="gramStart"/>
      <w:r w:rsidRPr="00EF2C28">
        <w:rPr>
          <w:rFonts w:ascii="Times New Roman" w:hAnsi="Times New Roman" w:cs="Times New Roman"/>
          <w:sz w:val="24"/>
          <w:szCs w:val="24"/>
        </w:rPr>
        <w:t>по электронной почте</w:t>
      </w:r>
      <w:proofErr w:type="gramEnd"/>
      <w:r w:rsidRPr="00EF2C28">
        <w:rPr>
          <w:rFonts w:ascii="Times New Roman" w:hAnsi="Times New Roman" w:cs="Times New Roman"/>
          <w:sz w:val="24"/>
          <w:szCs w:val="24"/>
        </w:rPr>
        <w:t xml:space="preserve"> или посредством Сервиса графика сопровождения Ребенка Исполнителем, направляемого Сервисом и/или третьим лицом, или разового сопровождения (по тексту – График).</w:t>
      </w:r>
    </w:p>
    <w:p w14:paraId="19E37DC2" w14:textId="2ADF2806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C28">
        <w:rPr>
          <w:rFonts w:ascii="Times New Roman" w:hAnsi="Times New Roman" w:cs="Times New Roman"/>
          <w:sz w:val="24"/>
          <w:szCs w:val="24"/>
        </w:rPr>
        <w:t xml:space="preserve">1.7. Акцептом всех условий настоящего Договора со стороны Заказчика также является простановка галочки согласия с условиями оферты/Договора в платёжной </w:t>
      </w:r>
      <w:proofErr w:type="spellStart"/>
      <w:r w:rsidRPr="00EF2C28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EF2C28">
        <w:rPr>
          <w:rFonts w:ascii="Times New Roman" w:hAnsi="Times New Roman" w:cs="Times New Roman"/>
          <w:sz w:val="24"/>
          <w:szCs w:val="24"/>
        </w:rPr>
        <w:t>-форме, направляемой Заказчику перед непосредственной</w:t>
      </w:r>
      <w:r>
        <w:rPr>
          <w:rFonts w:ascii="Times New Roman" w:hAnsi="Times New Roman" w:cs="Times New Roman"/>
          <w:sz w:val="24"/>
          <w:szCs w:val="24"/>
        </w:rPr>
        <w:t xml:space="preserve"> оплатой, а также сама оплата.</w:t>
      </w:r>
    </w:p>
    <w:p w14:paraId="196F2EF6" w14:textId="4E0F4373" w:rsidR="006D1BA0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1.7. Заключение настоящего договора и оплата исполненных заказов </w:t>
      </w:r>
      <w:r w:rsidR="00553943">
        <w:rPr>
          <w:rFonts w:ascii="Times New Roman" w:hAnsi="Times New Roman" w:cs="Times New Roman"/>
          <w:sz w:val="24"/>
          <w:szCs w:val="24"/>
        </w:rPr>
        <w:t xml:space="preserve">в безналичном порядке </w:t>
      </w:r>
      <w:r>
        <w:rPr>
          <w:rFonts w:ascii="Times New Roman" w:hAnsi="Times New Roman" w:cs="Times New Roman"/>
          <w:sz w:val="24"/>
          <w:szCs w:val="24"/>
        </w:rPr>
        <w:t xml:space="preserve">может осуществляться через Интернет-сервис </w:t>
      </w:r>
      <w:hyperlink r:id="rId8" w:history="1">
        <w:r w:rsidR="006D1BA0">
          <w:rPr>
            <w:rFonts w:ascii="Times New Roman" w:hAnsi="Times New Roman" w:cs="Times New Roman"/>
            <w:sz w:val="24"/>
            <w:szCs w:val="24"/>
          </w:rPr>
          <w:t>https://umentor.ru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 правилам данного сервиса. Сервис является агентом Исполнителя по совершению юридически значимых действий в интересах Исполнителя.</w:t>
      </w:r>
    </w:p>
    <w:p w14:paraId="1FEE73F7" w14:textId="77777777" w:rsidR="006D1BA0" w:rsidRDefault="006D1B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D5B9AE" w14:textId="77777777" w:rsidR="006D1BA0" w:rsidRDefault="00000000">
      <w:pPr>
        <w:pStyle w:val="ac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0414EB6" w14:textId="77777777" w:rsidR="006D1BA0" w:rsidRDefault="00000000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Исполнитель обязуется:</w:t>
      </w:r>
    </w:p>
    <w:p w14:paraId="64755164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Оказать услуги строго в дату и время, оговоренные в утвержденном Заказчиком Графике.</w:t>
      </w:r>
    </w:p>
    <w:p w14:paraId="03C048CB" w14:textId="77777777" w:rsidR="006D1BA0" w:rsidRDefault="0000000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Обеспечить постоянное наблюдение за действиями Ребёнка; никогда и ни при каких обстоятельствах не оставлять Ребёнка одного без присмотра; не передавать Ребёнка третьим лицам без прямого указания на то Заказчика.</w:t>
      </w:r>
    </w:p>
    <w:p w14:paraId="02B53EFC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Немедленно информировать Заказчика обо всех чрезвычайных ситуациях, произошедших с Ребёнком в процессе оказания услуг (ушибы, падения, травмы, недомогание и т.п.).</w:t>
      </w:r>
    </w:p>
    <w:p w14:paraId="7E3DF59A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Обеспечить сохранность имущества Ребёнка во время совместного с ним пребывания.</w:t>
      </w:r>
    </w:p>
    <w:p w14:paraId="2A040DA9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Соблюдать конфиденциальность в отношении Заказчика (не разглашать полученную от Заказчика информацию третьим лицам, за исключением случаев, когда это требуется для исполнения Договора). </w:t>
      </w:r>
    </w:p>
    <w:p w14:paraId="6BE53B9C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Не использовать фотографии, видео с изображением Заказчика или Ребенка, не размещать их в своих соцсетях, публичных источниках.</w:t>
      </w:r>
    </w:p>
    <w:p w14:paraId="6264573F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2.1.7. Не раскрывать третьим лицам (кроме Сервиса) информацию о Заказчике, его детях, об оказании услуг Заказчику. </w:t>
      </w:r>
    </w:p>
    <w:p w14:paraId="4A78A6CE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2.1.8. Оказывать услуги лично.</w:t>
      </w:r>
    </w:p>
    <w:p w14:paraId="4E8743E2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2.1.9. Самостоятельно и за свой счёт оплачивать доступ к Сервису, если это предусмотрено условиями работы с Сервисом.</w:t>
      </w:r>
    </w:p>
    <w:p w14:paraId="4BF150F1" w14:textId="77777777" w:rsidR="006D1BA0" w:rsidRDefault="00000000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Исполнитель вправе:</w:t>
      </w:r>
    </w:p>
    <w:p w14:paraId="6D62B239" w14:textId="3A9B6161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Отказаться от оказани</w:t>
      </w:r>
      <w:r w:rsidR="0055394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услуг, если фактические условия оказания услуг отличаются от Графика. </w:t>
      </w:r>
    </w:p>
    <w:p w14:paraId="3704EA11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Отказать Заказчику или Ребёнку в своих услугах по любой из следующих причин:</w:t>
      </w:r>
    </w:p>
    <w:p w14:paraId="2AA52FCE" w14:textId="77777777" w:rsidR="006D1BA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не оплачены ранее оказанные услуги в сроки и в порядке, предусмотренные Договором.</w:t>
      </w:r>
    </w:p>
    <w:p w14:paraId="3293C9C3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 Получить из Сервиса информацию о Заказчике и/или его Ребёнке, а также об адресах.</w:t>
      </w:r>
    </w:p>
    <w:p w14:paraId="736F94D2" w14:textId="77777777" w:rsidR="006D1BA0" w:rsidRDefault="00000000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2.3. Заказчик обязуется:</w:t>
      </w:r>
    </w:p>
    <w:p w14:paraId="1AAD25CA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Оформить Заказ, указав все необходимые сведения.</w:t>
      </w:r>
    </w:p>
    <w:p w14:paraId="7F8F86A1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2.3.2. Предоставить Исполнителю точную и достоверную информацию о Заказе, а именно:</w:t>
      </w:r>
    </w:p>
    <w:p w14:paraId="402CBCEF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адреса и время приёма/передачи Ребёнка;</w:t>
      </w:r>
    </w:p>
    <w:p w14:paraId="0F58ECC7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номера телефонов лиц, ответственных за Ребёнка (принимающего/передающего лица), в том числе воспитателей, учителей и др.;</w:t>
      </w:r>
    </w:p>
    <w:p w14:paraId="61803A80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дополнительную информацию, необходимую для оказания услуг по настоящему Договору.  </w:t>
      </w:r>
    </w:p>
    <w:p w14:paraId="0F5120C9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Предупредить лиц, с которыми Исполнитель будет контактировать в рамках оказания услуги о полномочиях Исполнителя.</w:t>
      </w:r>
    </w:p>
    <w:p w14:paraId="36638228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Уведомить Исполнителя обо всех известных психологических и физических особенностях Ребёнка, аллергии.</w:t>
      </w:r>
    </w:p>
    <w:p w14:paraId="228508C8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Не требовать от Исполнителя оказания услуг, не предусмотренных Договором/Заказом/Графиком.</w:t>
      </w:r>
    </w:p>
    <w:p w14:paraId="64AEA8BC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При оформлении Заказа учитывать возможные форс-мажорные обстоятельства (время ожидания транспорта, дорожные пробки и т.п.). Риск опоздания Ребёнка на конечную точку маршрута по указанным причинам несёт Заказчик.</w:t>
      </w:r>
    </w:p>
    <w:p w14:paraId="1B8C2A76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Не вносить изменения в График после начала поездки с сопровождением Ребенка.</w:t>
      </w:r>
    </w:p>
    <w:p w14:paraId="6B45B580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Оплатить услуги Исполнителя в порядке, предусмотренном Договором.</w:t>
      </w:r>
    </w:p>
    <w:p w14:paraId="4283D851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2.3.9. Пользоваться услугами Исполнителя только через Сервис согласно условиям и порядку, предусмотренным настоящим Договором. В случае, если Заказчик заключит договор с Исполнителем иным способом, не через Сервис, Сервис имеет право применить санкции на основании договора оказания услуг, заключенного с Заказчиком.</w:t>
      </w:r>
    </w:p>
    <w:p w14:paraId="7165EED5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2.3.10. Выдать Исполнителю все необходимые разрешения (пропуск для въезда на территорию, доверенности, прочие документы).</w:t>
      </w:r>
    </w:p>
    <w:p w14:paraId="5453ED3F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2.3.11. Самостоятельно и за свой счёт оплачивать доступ к Сервису, если это предусмотрено условиями работы с Сервисом.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9629AA9" w14:textId="77777777" w:rsidR="006D1BA0" w:rsidRDefault="00000000">
      <w:pPr>
        <w:pStyle w:val="ac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Стоимость и порядок оплаты услуг</w:t>
      </w:r>
    </w:p>
    <w:p w14:paraId="05909203" w14:textId="464157E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Стоимость услуг Исполнителя определяется в индивидуальном порядке в зависимости от информации, указанной в Заказе, согласовывается Сторонами в Графике</w:t>
      </w:r>
      <w:r w:rsidR="00B26378">
        <w:rPr>
          <w:rFonts w:ascii="Times New Roman" w:hAnsi="Times New Roman" w:cs="Times New Roman"/>
          <w:sz w:val="24"/>
          <w:szCs w:val="24"/>
        </w:rPr>
        <w:t xml:space="preserve"> и/или в мессенджере или электронной почте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3E318B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Оплата услуг осуществляется Заказчиком в безналичной форме путём оплаты по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-форме, направляемой Заказчику. </w:t>
      </w:r>
    </w:p>
    <w:p w14:paraId="61461C4C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случае невозможности выполнения Исполнителем своих обязательств в полном объёме по ранее согласованному и оплаченному Графику денежные средства возвращаются на расчётный счёт Заказчика без каких-либо удержаний.</w:t>
      </w:r>
    </w:p>
    <w:p w14:paraId="1774FB9E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При отмене поездки Заказчиком не менее чем за 12 часов до начала сопровождения Ребенка, стоимость услуги по данной поездке сохраняется на личном счету </w:t>
      </w:r>
      <w:r>
        <w:rPr>
          <w:rFonts w:ascii="Times New Roman" w:hAnsi="Times New Roman" w:cs="Times New Roman"/>
          <w:sz w:val="24"/>
          <w:szCs w:val="24"/>
        </w:rPr>
        <w:lastRenderedPageBreak/>
        <w:t>Заказчика. Если отмена поездки произведена менее, чем за 12 часов, поездка считается выполненной, услуга оказанной, и подлежит оплате.</w:t>
      </w:r>
    </w:p>
    <w:p w14:paraId="7DE5A0CE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Все дополнительные расходы (проезд по платной дороге, платная парковка, оплата общественного транспорта и т.д.), которые могут возникнуть при оказании услуг, Заказчик обязуется оплачивать.</w:t>
      </w:r>
    </w:p>
    <w:p w14:paraId="6D56F8D1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Время бесплатного ожидания Ребёнка составляет 15 минут, далее оплата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услуг  производится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расчёта  500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рублей за каждые полчаса ожидания, при наличии у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Исполнителя  свободного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времени.</w:t>
      </w:r>
    </w:p>
    <w:p w14:paraId="3C945F0A" w14:textId="77777777" w:rsidR="006D1BA0" w:rsidRDefault="006D1BA0">
      <w:pPr>
        <w:pStyle w:val="ac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</w:p>
    <w:p w14:paraId="153DF043" w14:textId="77777777" w:rsidR="006D1BA0" w:rsidRDefault="00000000">
      <w:pPr>
        <w:pStyle w:val="Default"/>
        <w:numPr>
          <w:ilvl w:val="1"/>
          <w:numId w:val="2"/>
        </w:numPr>
        <w:spacing w:after="179"/>
        <w:jc w:val="center"/>
        <w:rPr>
          <w:b/>
          <w:bCs/>
          <w:sz w:val="22"/>
          <w:szCs w:val="22"/>
        </w:rPr>
      </w:pPr>
      <w:r>
        <w:rPr>
          <w:b/>
          <w:bCs/>
        </w:rPr>
        <w:t>4. Приемка услуг</w:t>
      </w:r>
    </w:p>
    <w:p w14:paraId="043706B2" w14:textId="75F38E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Составление акта об оказании услуг по Договору не требуется и услуги считаются оказанными, если по истечении 3 (трех) календарных дней с момента окончания поездки Исполнителю не поступило замечаний, комментариев, возражений по поводу такой поездки и услуги. </w:t>
      </w:r>
    </w:p>
    <w:p w14:paraId="4E0891A9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том случае, если оплата услуг производится по частям либо с отсрочкой платежа, то оплата следующей части стоимости услуг либо полная оплата услуг после их оказания означает подтверждение факта оказания услуг и отсутствие у Заказчика претензий к оказанным услугам. </w:t>
      </w:r>
    </w:p>
    <w:p w14:paraId="267B0CE3" w14:textId="77777777" w:rsidR="006D1BA0" w:rsidRDefault="00000000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14:paraId="3617FF83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Исполнитель отвечает за качество оказываемых услуг и за соблюдение мер и техники безопасности при оказании услуг. </w:t>
      </w:r>
    </w:p>
    <w:p w14:paraId="50CBACD7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0B28D92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Ни одна из Сторон Договора не несёт ответственности перед другой Стороной за невыполнение обязательств, вследствие обстоятельств, возникших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 w14:paraId="4CEDEF3B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0E878051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Сторона, которая не исполняет свои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 </w:t>
      </w:r>
    </w:p>
    <w:p w14:paraId="2CCC80FC" w14:textId="77777777" w:rsidR="006D1BA0" w:rsidRDefault="00000000">
      <w:pPr>
        <w:ind w:firstLine="709"/>
        <w:jc w:val="center"/>
      </w:pPr>
      <w:r>
        <w:rPr>
          <w:rFonts w:ascii="Times New Roman" w:hAnsi="Times New Roman" w:cs="Times New Roman"/>
          <w:b/>
          <w:bCs/>
          <w:color w:val="000000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6. Заключение и срок действия Договора</w:t>
      </w:r>
    </w:p>
    <w:p w14:paraId="2D624F30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Настоящая оферта доступна Заказчику для ознакомления в Сервисе.</w:t>
      </w:r>
    </w:p>
    <w:p w14:paraId="3CB8C696" w14:textId="77777777" w:rsidR="006D1BA0" w:rsidRDefault="0000000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>
        <w:rPr>
          <w:rFonts w:ascii="Times New Roman" w:hAnsi="Times New Roman"/>
          <w:sz w:val="24"/>
          <w:szCs w:val="24"/>
        </w:rPr>
        <w:t>Акцепт настоящей оферты может быть осуществлён с помощью Интернет-сервиса https://umentor.ru по следующей процедуре:</w:t>
      </w:r>
    </w:p>
    <w:p w14:paraId="183219DF" w14:textId="77777777" w:rsidR="006D1BA0" w:rsidRDefault="0000000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Полный текст настоящей Оферты доступен Заказчика для ознакомления в Интернет-сервисе https://umentor.ru непосредственно перед оплатой (совершением финансовой операции по оплате оказанных услуг).</w:t>
      </w:r>
    </w:p>
    <w:p w14:paraId="3C7D1D29" w14:textId="1BAD6F55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Акцептом всех условий настоящей оферты со стороны Заказчика является простановка галочки согласия с условиями данной оферты в платёжной </w:t>
      </w:r>
      <w:proofErr w:type="spellStart"/>
      <w:r>
        <w:rPr>
          <w:rFonts w:ascii="Times New Roman" w:hAnsi="Times New Roman"/>
          <w:sz w:val="24"/>
          <w:szCs w:val="24"/>
        </w:rPr>
        <w:t>web</w:t>
      </w:r>
      <w:proofErr w:type="spellEnd"/>
      <w:r>
        <w:rPr>
          <w:rFonts w:ascii="Times New Roman" w:hAnsi="Times New Roman"/>
          <w:sz w:val="24"/>
          <w:szCs w:val="24"/>
        </w:rPr>
        <w:t>-форме на домене oplata.umentor.ru перед непосредственной оплатой, а также сама оплата (поступление денежных средств Заказчика на счёт Интернет-сервиса https://umentor.ru).</w:t>
      </w:r>
    </w:p>
    <w:p w14:paraId="164835EE" w14:textId="5C151EAA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Стороны могут в любой момент расторгнуть настоящий Договор, уведомив друг друга не менее, чем за 5 рабочих дней.</w:t>
      </w:r>
    </w:p>
    <w:p w14:paraId="6B499B6A" w14:textId="77777777" w:rsidR="006D1BA0" w:rsidRDefault="00000000">
      <w:pPr>
        <w:ind w:firstLine="709"/>
        <w:jc w:val="center"/>
      </w:pPr>
      <w:r>
        <w:rPr>
          <w:rFonts w:ascii="Times New Roman" w:hAnsi="Times New Roman" w:cs="Times New Roman"/>
          <w:b/>
          <w:bCs/>
          <w:color w:val="000000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7. Порядок разрешения споров</w:t>
      </w:r>
    </w:p>
    <w:p w14:paraId="01DC14F1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Споры и разногласия, которые могут возникнуть при исполнении настоящего Договора, в первую очередь должны разрешаться путём переговоров между Сторонами в досудебном порядке.</w:t>
      </w:r>
    </w:p>
    <w:p w14:paraId="731C1686" w14:textId="77777777" w:rsidR="006D1BA0" w:rsidRDefault="00000000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Прочие условия</w:t>
      </w:r>
    </w:p>
    <w:p w14:paraId="1798FCA2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Все изменения и дополнения к Договору оформляются только в письменном виде.</w:t>
      </w:r>
    </w:p>
    <w:p w14:paraId="3E4702BB" w14:textId="77777777" w:rsidR="006D1BA0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Во всем остальном, что не оговорено настоящим Договором, Стороны руководствуются действующим законодательством РФ.</w:t>
      </w:r>
    </w:p>
    <w:p w14:paraId="4E5A1768" w14:textId="7CC5A726" w:rsidR="006D1BA0" w:rsidRDefault="00000000" w:rsidP="006131E2">
      <w:pPr>
        <w:ind w:firstLine="709"/>
        <w:jc w:val="center"/>
        <w:rPr>
          <w:b/>
          <w:bCs/>
          <w:color w:val="000000"/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7088DC4B" w14:textId="77777777" w:rsidR="006D1BA0" w:rsidRDefault="006D1BA0"/>
    <w:sectPr w:rsidR="006D1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6D372" w14:textId="77777777" w:rsidR="003225C1" w:rsidRDefault="003225C1">
      <w:pPr>
        <w:spacing w:line="240" w:lineRule="auto"/>
      </w:pPr>
      <w:r>
        <w:separator/>
      </w:r>
    </w:p>
  </w:endnote>
  <w:endnote w:type="continuationSeparator" w:id="0">
    <w:p w14:paraId="57066FAF" w14:textId="77777777" w:rsidR="003225C1" w:rsidRDefault="00322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-Roman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FD137" w14:textId="77777777" w:rsidR="003225C1" w:rsidRDefault="003225C1">
      <w:pPr>
        <w:spacing w:after="0"/>
      </w:pPr>
      <w:r>
        <w:separator/>
      </w:r>
    </w:p>
  </w:footnote>
  <w:footnote w:type="continuationSeparator" w:id="0">
    <w:p w14:paraId="2CEB9CBE" w14:textId="77777777" w:rsidR="003225C1" w:rsidRDefault="003225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65D97C"/>
    <w:multiLevelType w:val="multilevel"/>
    <w:tmpl w:val="FF65D97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4B070F"/>
    <w:multiLevelType w:val="multilevel"/>
    <w:tmpl w:val="5F4B070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num w:numId="1" w16cid:durableId="182205587">
    <w:abstractNumId w:val="1"/>
  </w:num>
  <w:num w:numId="2" w16cid:durableId="184189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9C9"/>
    <w:rsid w:val="00017E72"/>
    <w:rsid w:val="00037F43"/>
    <w:rsid w:val="00094E57"/>
    <w:rsid w:val="000B0CD9"/>
    <w:rsid w:val="000B2F6D"/>
    <w:rsid w:val="000C6AB9"/>
    <w:rsid w:val="001A5F5D"/>
    <w:rsid w:val="00215E94"/>
    <w:rsid w:val="00223FE5"/>
    <w:rsid w:val="003225C1"/>
    <w:rsid w:val="00372303"/>
    <w:rsid w:val="003C22A4"/>
    <w:rsid w:val="003F221A"/>
    <w:rsid w:val="00411F75"/>
    <w:rsid w:val="00446DFE"/>
    <w:rsid w:val="004F7B95"/>
    <w:rsid w:val="00553943"/>
    <w:rsid w:val="005B21D9"/>
    <w:rsid w:val="005C711F"/>
    <w:rsid w:val="006131E2"/>
    <w:rsid w:val="0067467A"/>
    <w:rsid w:val="006879C9"/>
    <w:rsid w:val="006C2059"/>
    <w:rsid w:val="006D1BA0"/>
    <w:rsid w:val="00845602"/>
    <w:rsid w:val="00880E83"/>
    <w:rsid w:val="0088388D"/>
    <w:rsid w:val="008A64F4"/>
    <w:rsid w:val="009A01ED"/>
    <w:rsid w:val="009B000C"/>
    <w:rsid w:val="00B26378"/>
    <w:rsid w:val="00BB46A9"/>
    <w:rsid w:val="00BC7633"/>
    <w:rsid w:val="00C11F1A"/>
    <w:rsid w:val="00C26FA8"/>
    <w:rsid w:val="00C86A51"/>
    <w:rsid w:val="00D03A16"/>
    <w:rsid w:val="00D6298B"/>
    <w:rsid w:val="00DE2B24"/>
    <w:rsid w:val="00E260CF"/>
    <w:rsid w:val="00E3531E"/>
    <w:rsid w:val="00EE1AE9"/>
    <w:rsid w:val="00EF2C28"/>
    <w:rsid w:val="00F84A14"/>
    <w:rsid w:val="00FC0092"/>
    <w:rsid w:val="6A74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E244"/>
  <w15:docId w15:val="{01CA9E13-C8AA-4C62-8E14-CA156D5D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annotation text"/>
    <w:basedOn w:val="a"/>
    <w:link w:val="a5"/>
    <w:uiPriority w:val="99"/>
    <w:unhideWhenUsed/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9">
    <w:name w:val="Subtitle"/>
    <w:basedOn w:val="a"/>
    <w:next w:val="a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7">
    <w:name w:val="Заголовок Знак"/>
    <w:basedOn w:val="a0"/>
    <w:link w:val="a6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одзаголовок Знак"/>
    <w:basedOn w:val="a0"/>
    <w:link w:val="a9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0">
    <w:name w:val="Revision"/>
    <w:hidden/>
    <w:uiPriority w:val="99"/>
    <w:unhideWhenUsed/>
    <w:rsid w:val="00DE2B2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af1">
    <w:name w:val="annotation subject"/>
    <w:basedOn w:val="a4"/>
    <w:next w:val="a4"/>
    <w:link w:val="af2"/>
    <w:uiPriority w:val="99"/>
    <w:semiHidden/>
    <w:unhideWhenUsed/>
    <w:rsid w:val="00B26378"/>
    <w:pPr>
      <w:spacing w:line="240" w:lineRule="auto"/>
    </w:pPr>
    <w:rPr>
      <w:b/>
      <w:bCs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B26378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f2">
    <w:name w:val="Тема примечания Знак"/>
    <w:basedOn w:val="a5"/>
    <w:link w:val="af1"/>
    <w:uiPriority w:val="99"/>
    <w:semiHidden/>
    <w:rsid w:val="00B26378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ento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2;&#1074;&#1090;&#1086;&#1085;&#1103;&#1085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Вялкова</dc:creator>
  <cp:lastModifiedBy>Инна Вялкова</cp:lastModifiedBy>
  <cp:revision>3</cp:revision>
  <dcterms:created xsi:type="dcterms:W3CDTF">2026-01-29T19:31:00Z</dcterms:created>
  <dcterms:modified xsi:type="dcterms:W3CDTF">2026-02-09T08:03:00Z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D31E128BFA58416DAE9A13D0E9C70349_13</vt:lpwstr>
  </property>
</Properties>
</file>